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FCD" w:rsidRDefault="00841FCD" w:rsidP="00841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:rsidR="00841FCD" w:rsidRDefault="00841FCD" w:rsidP="0084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841FCD">
        <w:rPr>
          <w:rFonts w:ascii="Times New Roman" w:hAnsi="Times New Roman" w:cs="Times New Roman"/>
          <w:b/>
          <w:bCs/>
          <w:noProof/>
          <w:color w:val="000000"/>
          <w:sz w:val="56"/>
          <w:szCs w:val="56"/>
          <w:lang w:eastAsia="ru-RU"/>
        </w:rPr>
        <w:drawing>
          <wp:inline distT="0" distB="0" distL="0" distR="0" wp14:anchorId="0DDF7843" wp14:editId="08D4DB83">
            <wp:extent cx="5940425" cy="4455160"/>
            <wp:effectExtent l="0" t="0" r="3175" b="254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1FCD">
        <w:rPr>
          <w:rFonts w:ascii="Times New Roman" w:hAnsi="Times New Roman" w:cs="Times New Roman"/>
          <w:b/>
          <w:bCs/>
          <w:color w:val="000000"/>
          <w:sz w:val="56"/>
          <w:szCs w:val="56"/>
        </w:rPr>
        <w:t>Мой успе</w:t>
      </w: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шный </w:t>
      </w:r>
      <w:r w:rsidRPr="00841FCD">
        <w:rPr>
          <w:rFonts w:ascii="Times New Roman" w:hAnsi="Times New Roman" w:cs="Times New Roman"/>
          <w:b/>
          <w:bCs/>
          <w:color w:val="000000"/>
          <w:sz w:val="56"/>
          <w:szCs w:val="56"/>
        </w:rPr>
        <w:t>проект</w:t>
      </w:r>
    </w:p>
    <w:p w:rsidR="00841FCD" w:rsidRPr="00841FCD" w:rsidRDefault="00841FCD" w:rsidP="0084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 w:rsidRPr="00841FCD">
        <w:rPr>
          <w:rFonts w:ascii="Times New Roman" w:hAnsi="Times New Roman" w:cs="Times New Roman"/>
          <w:b/>
          <w:bCs/>
          <w:color w:val="FF0000"/>
          <w:sz w:val="56"/>
          <w:szCs w:val="56"/>
        </w:rPr>
        <w:t>«Радуга здоровья»</w:t>
      </w:r>
    </w:p>
    <w:p w:rsidR="00841FCD" w:rsidRPr="00841FCD" w:rsidRDefault="00841FCD" w:rsidP="00841F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56"/>
        </w:rPr>
      </w:pPr>
      <w:r w:rsidRPr="00841FCD">
        <w:rPr>
          <w:rFonts w:ascii="Times New Roman" w:hAnsi="Times New Roman" w:cs="Times New Roman"/>
          <w:b/>
          <w:bCs/>
          <w:color w:val="FF0000"/>
          <w:sz w:val="40"/>
          <w:szCs w:val="56"/>
        </w:rPr>
        <w:t>ВАЛЕОЛОГИЯ</w:t>
      </w:r>
    </w:p>
    <w:p w:rsidR="00841FCD" w:rsidRPr="00841FCD" w:rsidRDefault="00841FCD" w:rsidP="00841FCD">
      <w:pPr>
        <w:spacing w:after="0" w:line="240" w:lineRule="auto"/>
        <w:jc w:val="center"/>
        <w:rPr>
          <w:rFonts w:ascii="Times New Roman" w:hAnsi="Times New Roman" w:cs="Times New Roman"/>
          <w:i/>
          <w:sz w:val="40"/>
          <w:szCs w:val="56"/>
        </w:rPr>
      </w:pPr>
    </w:p>
    <w:p w:rsidR="00841FCD" w:rsidRPr="00841FCD" w:rsidRDefault="00841FCD" w:rsidP="00841FCD">
      <w:pPr>
        <w:spacing w:after="0" w:line="240" w:lineRule="auto"/>
        <w:jc w:val="center"/>
        <w:rPr>
          <w:rFonts w:ascii="Times New Roman" w:hAnsi="Times New Roman" w:cs="Times New Roman"/>
          <w:i/>
          <w:sz w:val="40"/>
          <w:szCs w:val="56"/>
        </w:rPr>
      </w:pPr>
      <w:r w:rsidRPr="00841FCD">
        <w:rPr>
          <w:rFonts w:ascii="Times New Roman" w:hAnsi="Times New Roman" w:cs="Times New Roman"/>
          <w:i/>
          <w:sz w:val="40"/>
          <w:szCs w:val="56"/>
        </w:rPr>
        <w:t xml:space="preserve">Участник муниципального </w:t>
      </w:r>
      <w:proofErr w:type="gramStart"/>
      <w:r w:rsidRPr="00841FCD">
        <w:rPr>
          <w:rFonts w:ascii="Times New Roman" w:hAnsi="Times New Roman" w:cs="Times New Roman"/>
          <w:i/>
          <w:sz w:val="40"/>
          <w:szCs w:val="56"/>
        </w:rPr>
        <w:t>этапа  профессионального</w:t>
      </w:r>
      <w:proofErr w:type="gramEnd"/>
      <w:r w:rsidRPr="00841FCD">
        <w:rPr>
          <w:rFonts w:ascii="Times New Roman" w:hAnsi="Times New Roman" w:cs="Times New Roman"/>
          <w:i/>
          <w:sz w:val="40"/>
          <w:szCs w:val="56"/>
        </w:rPr>
        <w:t xml:space="preserve">  конкурса</w:t>
      </w:r>
      <w:r>
        <w:rPr>
          <w:rFonts w:ascii="Times New Roman" w:hAnsi="Times New Roman" w:cs="Times New Roman"/>
          <w:i/>
          <w:sz w:val="40"/>
          <w:szCs w:val="56"/>
        </w:rPr>
        <w:t xml:space="preserve"> </w:t>
      </w:r>
      <w:r w:rsidRPr="00841FCD">
        <w:rPr>
          <w:rFonts w:ascii="Times New Roman" w:hAnsi="Times New Roman" w:cs="Times New Roman"/>
          <w:i/>
          <w:sz w:val="40"/>
          <w:szCs w:val="56"/>
        </w:rPr>
        <w:t xml:space="preserve">педагогов дошкольного   образования                                           </w:t>
      </w:r>
      <w:r w:rsidR="00A84AA4">
        <w:rPr>
          <w:rFonts w:ascii="Times New Roman" w:hAnsi="Times New Roman" w:cs="Times New Roman"/>
          <w:i/>
          <w:sz w:val="40"/>
          <w:szCs w:val="56"/>
        </w:rPr>
        <w:t xml:space="preserve">        «Воспитатель года  – 2022</w:t>
      </w:r>
      <w:bookmarkStart w:id="0" w:name="_GoBack"/>
      <w:bookmarkEnd w:id="0"/>
      <w:r w:rsidRPr="00841FCD">
        <w:rPr>
          <w:rFonts w:ascii="Times New Roman" w:hAnsi="Times New Roman" w:cs="Times New Roman"/>
          <w:i/>
          <w:sz w:val="40"/>
          <w:szCs w:val="56"/>
        </w:rPr>
        <w:t>»</w:t>
      </w:r>
    </w:p>
    <w:p w:rsidR="00841FCD" w:rsidRPr="00841FCD" w:rsidRDefault="00841FCD" w:rsidP="0084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56"/>
          <w:szCs w:val="56"/>
        </w:rPr>
      </w:pPr>
    </w:p>
    <w:p w:rsidR="00841FCD" w:rsidRPr="00841FCD" w:rsidRDefault="00841FCD" w:rsidP="0084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56"/>
        </w:rPr>
      </w:pPr>
      <w:r w:rsidRPr="00841FCD">
        <w:rPr>
          <w:rFonts w:ascii="Times New Roman" w:hAnsi="Times New Roman" w:cs="Times New Roman"/>
          <w:b/>
          <w:bCs/>
          <w:color w:val="000000"/>
          <w:sz w:val="40"/>
          <w:szCs w:val="56"/>
        </w:rPr>
        <w:t xml:space="preserve">Воспитатель: </w:t>
      </w:r>
      <w:proofErr w:type="spellStart"/>
      <w:r w:rsidRPr="00841FCD">
        <w:rPr>
          <w:rFonts w:ascii="Times New Roman" w:hAnsi="Times New Roman" w:cs="Times New Roman"/>
          <w:b/>
          <w:bCs/>
          <w:color w:val="000000"/>
          <w:sz w:val="40"/>
          <w:szCs w:val="56"/>
        </w:rPr>
        <w:t>Умарова</w:t>
      </w:r>
      <w:proofErr w:type="spellEnd"/>
      <w:r w:rsidRPr="00841FCD">
        <w:rPr>
          <w:rFonts w:ascii="Times New Roman" w:hAnsi="Times New Roman" w:cs="Times New Roman"/>
          <w:b/>
          <w:bCs/>
          <w:color w:val="000000"/>
          <w:sz w:val="40"/>
          <w:szCs w:val="56"/>
        </w:rPr>
        <w:t xml:space="preserve"> Д.С.</w:t>
      </w:r>
    </w:p>
    <w:p w:rsidR="00841FCD" w:rsidRPr="00841FCD" w:rsidRDefault="00841FCD" w:rsidP="0084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56"/>
        </w:rPr>
      </w:pPr>
      <w:r w:rsidRPr="00841FCD">
        <w:rPr>
          <w:rFonts w:ascii="Times New Roman" w:hAnsi="Times New Roman" w:cs="Times New Roman"/>
          <w:b/>
          <w:bCs/>
          <w:color w:val="000000"/>
          <w:sz w:val="40"/>
          <w:szCs w:val="56"/>
        </w:rPr>
        <w:t>МБДОУ «ЦРР ДС № 87»</w:t>
      </w:r>
    </w:p>
    <w:p w:rsidR="00C10C14" w:rsidRDefault="00C10C14" w:rsidP="0084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10C14" w:rsidRDefault="00C10C14" w:rsidP="0084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C10C14" w:rsidRPr="00C10C14" w:rsidRDefault="00C10C14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0C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0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«Здоровье – бесценный дар, потеряв его в молодости, не найдёшь до самой старости»; - </w:t>
      </w:r>
      <w:r w:rsidRPr="00C10C14">
        <w:rPr>
          <w:rFonts w:ascii="Times New Roman" w:hAnsi="Times New Roman" w:cs="Times New Roman"/>
          <w:color w:val="000000"/>
          <w:sz w:val="28"/>
          <w:szCs w:val="28"/>
        </w:rPr>
        <w:t xml:space="preserve">так гласит народная мудрость. </w:t>
      </w:r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C10C14" w:rsidRPr="00C10C14" w:rsidRDefault="00C10C14" w:rsidP="00C10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>Известно ,</w:t>
      </w:r>
      <w:proofErr w:type="gramEnd"/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что состояние здоровья детей дошкольного возраста является гарантом благополучия общества .</w:t>
      </w:r>
    </w:p>
    <w:p w:rsidR="00C10C14" w:rsidRPr="00C10C14" w:rsidRDefault="00C10C14" w:rsidP="00C1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0C14">
        <w:rPr>
          <w:rFonts w:ascii="Times New Roman" w:hAnsi="Times New Roman" w:cs="Times New Roman"/>
          <w:color w:val="000000"/>
          <w:sz w:val="28"/>
          <w:szCs w:val="28"/>
        </w:rPr>
        <w:t xml:space="preserve">Однако анализ состояния здоровья воспитанников дошкольных образовательных учреждений выявляет увеличение уровня заболеваемости дошкольников из года в год. Ученые связывают этот факт не только с социальными условиями, но и различными экологическими проблемами, отрицательными бытовыми условиями и др. </w:t>
      </w:r>
      <w:r w:rsidRPr="00C10C1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Например, недостатки здоровья детей часто связаны с неправильным питанием (химическими добавками в продуктах, некачественными напитками, водой), которое поддерживается семьей. Другая проблема – гиподинамия детей, которую можно объяснить условиями жизни детей (недостаточные площади для проживания, невозможность оборудования элементарных спортивных уголков в квартирах). Кроме того, из-за климатических и погодных условий, а также занятости родителей у детей и нет достаточно времени для пребывания на свежем воздухе. В обществе </w:t>
      </w:r>
      <w:proofErr w:type="gramStart"/>
      <w:r w:rsidRPr="00C10C14">
        <w:rPr>
          <w:rFonts w:ascii="Times New Roman" w:hAnsi="Times New Roman" w:cs="Times New Roman"/>
          <w:color w:val="000000"/>
          <w:sz w:val="28"/>
          <w:szCs w:val="28"/>
        </w:rPr>
        <w:t>распространены  алкоголизм</w:t>
      </w:r>
      <w:proofErr w:type="gramEnd"/>
      <w:r w:rsidRPr="00C10C14">
        <w:rPr>
          <w:rFonts w:ascii="Times New Roman" w:hAnsi="Times New Roman" w:cs="Times New Roman"/>
          <w:color w:val="000000"/>
          <w:sz w:val="28"/>
          <w:szCs w:val="28"/>
        </w:rPr>
        <w:t>, курение, наркомания.</w:t>
      </w:r>
    </w:p>
    <w:p w:rsidR="00C10C14" w:rsidRPr="00C10C14" w:rsidRDefault="00C10C14" w:rsidP="00C1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0C14">
        <w:rPr>
          <w:rFonts w:ascii="Times New Roman" w:hAnsi="Times New Roman" w:cs="Times New Roman"/>
          <w:color w:val="000000"/>
          <w:sz w:val="28"/>
          <w:szCs w:val="28"/>
        </w:rPr>
        <w:t xml:space="preserve">     По этим и другим причинам проблема сохранения и укрепления здоровья детей становится актуальной в сфере общественного и семейного дошкольного воспитания и образования. </w:t>
      </w:r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Несомненно, что великая ценность каждого человека – здоровье. Здоровье – это сложное понятие, которое включает характеристики физического и психического развития человека, адаптационные возможности его организма, его социальную активность, которые в итоге и обеспечивают определённый уровень умственной и физической работоспособности.</w:t>
      </w:r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Здоровье маленького ребёнка с первых дней жизни зависит от того микросоциума, который его окружает. Это обстоятельство налагает на членов семьи, и в первую очередь на родителей, особую ответственность. Часто знания родителей о мерах по сохранению и укреплению здоровья не согласуются с их действиями. Ценностные ориентации относительно значимости здоровья не актуальны и в этой связи не реализованы в повседневной жизни родителей.</w:t>
      </w:r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Таким образом, дальнейший поиск эффективных способов сохранения и укрепления здоровья дошкольников должен предусматривать повышение роли родителей в оздоровлении детей, приобщении их к здоровому образу жизни, создание традиций семейного физического воспитания.</w:t>
      </w:r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дошкольном возрасте происходит активное формирование всех этих сторон</w:t>
      </w:r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здоровья: физического, психического и социального. В психосоциальном развитии детей можно выделить особую роль положительных мотивов выполнения гигиенических процессов, правил и физических упражнений,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лежащих в основе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поведения. В ДОУ для этой работы складываются исключительно благоприятные условия. Весь уклад жизни ребенка построен правильно, на научных принципах, последовательность режимных процессов, их длительность, рациональное питание, двигательный режим, закаливание – их проведение формирует у ребенка привычки ЗОЖ.    </w:t>
      </w:r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Однако необходимо, чтобы ребенок из объекта для проведения оздоровительных мероприятий превратился в активного участника этого процесса, т.е. научился понимать важность этих процедур для здоровья и осознанно и активно их использовал в повседневной жизни не только в ДОУ,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дома ,но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 будущем и в период обучения в школе, во взрослой</w:t>
      </w:r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жизни .</w:t>
      </w:r>
      <w:proofErr w:type="gramEnd"/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Особую роль в решении этих социально значимых задач занимает детский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сад,который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может выступить в роли своеобразного центра пропаганды здорового образа жизни, воспитания культуры семьи, формирования у родителей знаний, умений и навыков по различным аспектам сохранения и укрепления здоровья как детей, так и взрослых. Лишь при условии совместной целенаправленной деятельности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родителей  педагогов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 обеспечена положительная динамика показателей, характеризующих здоровье детей и их ориентацию на здоровый образ жизни всей семьи в целом .</w:t>
      </w:r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Таким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образом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 ориентирован в конечном итоге на решение главной</w:t>
      </w:r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проблемы –укрепление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здоровья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снижение процента заболеваемости детей</w:t>
      </w:r>
    </w:p>
    <w:p w:rsidR="00C10C14" w:rsidRDefault="00C10C14" w:rsidP="00C1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возраста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пропаганде и ведению здорового образа жизни детьми и их родителями.</w:t>
      </w:r>
    </w:p>
    <w:p w:rsidR="00C10C14" w:rsidRPr="00C10C14" w:rsidRDefault="00C10C14" w:rsidP="00C10C1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0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Актуальность:</w:t>
      </w:r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настоящее время одной из приоритетных задач, стоящих перед педагогами, является сохранение здоровья детей в процессе воспитания и обучения. Формирование здорового образа жизни должно начинаться уже в детском саду. Многие идеи воспитания у детей привычек здорового образа жизни оказались нежизнеспособными из-за невозможности решать проблемы, связанные с семьей.</w:t>
      </w:r>
    </w:p>
    <w:p w:rsidR="00C10C14" w:rsidRPr="00C10C14" w:rsidRDefault="00C10C14" w:rsidP="00C1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Но главным препятствием является, отсутствие у детей осознанного отношения к своему здоровью.</w:t>
      </w:r>
    </w:p>
    <w:p w:rsidR="00C10C14" w:rsidRPr="00C10C14" w:rsidRDefault="00C10C14" w:rsidP="00C10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0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Гипотеза: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Если в ДОУ будет создана система работы по формированию </w:t>
      </w:r>
      <w:proofErr w:type="spellStart"/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>валеологической</w:t>
      </w:r>
      <w:proofErr w:type="spellEnd"/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культуры у дошкольников, то у детей будут сформированы более глубокие знания и представления о ЗОЖ; создана атмосфера психологического комфорта </w:t>
      </w:r>
      <w:proofErr w:type="gramStart"/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>и  эмоционального</w:t>
      </w:r>
      <w:proofErr w:type="gramEnd"/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благополучия, улучшится состояние здоровья детей; будет налажено взаимодействие со специалистами, появится возможность использования эффективных методов работы с детьми; повысится уровень </w:t>
      </w:r>
      <w:proofErr w:type="spellStart"/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>валеологической</w:t>
      </w:r>
      <w:proofErr w:type="spellEnd"/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культуры родителей.</w:t>
      </w:r>
    </w:p>
    <w:p w:rsidR="00C10C14" w:rsidRPr="00E629F1" w:rsidRDefault="00E629F1" w:rsidP="00841F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Тип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проекта:</w:t>
      </w:r>
      <w:r w:rsidR="00C10C14"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>Творческий</w:t>
      </w:r>
      <w:proofErr w:type="spellEnd"/>
      <w:proofErr w:type="gramEnd"/>
      <w:r w:rsidR="00C10C14"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>, практико-ориентированный, групповой.</w:t>
      </w:r>
    </w:p>
    <w:p w:rsidR="00C10C14" w:rsidRPr="00E629F1" w:rsidRDefault="00E629F1" w:rsidP="00C1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C10C14"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Долгосрочный  (</w:t>
      </w:r>
      <w:proofErr w:type="gramEnd"/>
      <w:r w:rsidR="00C10C14"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1год )</w:t>
      </w:r>
    </w:p>
    <w:p w:rsidR="00C10C14" w:rsidRPr="00E629F1" w:rsidRDefault="00E629F1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Участники проекта: </w:t>
      </w:r>
      <w:r w:rsidR="00C10C14"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>Дети старшей и подготовительной группы, воспитатели, родители, инструктор по физической культуре, музыкальный руководитель.</w:t>
      </w:r>
    </w:p>
    <w:p w:rsidR="00C10C14" w:rsidRPr="00E629F1" w:rsidRDefault="00841FCD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C10C14" w:rsidRPr="00E629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Объект проектной деятельности.</w:t>
      </w:r>
    </w:p>
    <w:p w:rsidR="00C10C14" w:rsidRDefault="00C10C14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>Система педагогической работы по повышению культуры здоровья детей старшего дошкольного возраста.</w:t>
      </w:r>
    </w:p>
    <w:p w:rsidR="00E629F1" w:rsidRPr="00E629F1" w:rsidRDefault="00841FCD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E629F1" w:rsidRPr="00E629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Ресурсное обеспечение проекта: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Физкультурный уголок в группе;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Спортивный зал;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Физкультурное оборудование и спортивный инвентарь;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Дидактические игры, настольно печатные игры;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Сюжетно ролевые игры;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Книжный уголок: книги о здоровье, о физической культуре, художественные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произведения;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Плакаты, иллюстрации по ЗОЖ;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Методический инструментарий (картотека подвижных игр, схемы бесед,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занятий, сценарий спортивного развлечения и т.д.).</w:t>
      </w:r>
    </w:p>
    <w:p w:rsidR="00E629F1" w:rsidRPr="00C10C14" w:rsidRDefault="00E629F1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10C14" w:rsidRPr="00C10C14" w:rsidRDefault="00E629F1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C10C14" w:rsidRPr="00C10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10C14"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Создание условий для сохранения и укрепления здоровья детей. Сформировать представления детей об основах жизнедеятельности человека. </w:t>
      </w:r>
    </w:p>
    <w:p w:rsidR="00C10C14" w:rsidRPr="00C10C14" w:rsidRDefault="00C10C14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>Дать начальные знания о своём организме: условиях сохранения и укрепления здоровья. Включить в работу родителей.</w:t>
      </w:r>
    </w:p>
    <w:p w:rsidR="00C10C14" w:rsidRPr="00C10C14" w:rsidRDefault="00C10C14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0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629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Pr="00C10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1.Учить самостоятельно, следить за своим здоровьем, знать простейшие приемы </w:t>
      </w:r>
      <w:proofErr w:type="spellStart"/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>самооздоровления</w:t>
      </w:r>
      <w:proofErr w:type="spellEnd"/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(массаж, закаливание). 2.Закрепить знания о значении витаминов для здоровья человека. </w:t>
      </w:r>
    </w:p>
    <w:p w:rsidR="00C10C14" w:rsidRPr="00C10C14" w:rsidRDefault="00C10C14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t>3.Воспитывать желание вести здоровый образ жизни.</w:t>
      </w:r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br/>
        <w:t>4.Ввести понятие «тело человека», познакомить детей с внешним строением тела человека, учить различать и правильно называть отдельные части тела.</w:t>
      </w:r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br/>
        <w:t>5.Формировать сознательное отношение к выполнению основных гигиенических навыков; закрепить практические умения мытья рук.</w:t>
      </w:r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br/>
        <w:t>6.Формировать представление о настроении и чувствах, их влиянии на состояние здоровья.</w:t>
      </w:r>
      <w:r w:rsidRPr="00C10C14">
        <w:rPr>
          <w:rFonts w:ascii="Times New Roman" w:hAnsi="Times New Roman" w:cs="Times New Roman"/>
          <w:bCs/>
          <w:color w:val="000000"/>
          <w:sz w:val="28"/>
          <w:szCs w:val="28"/>
        </w:rPr>
        <w:br/>
        <w:t>7.Закрепить представления о пользе физических упражнений; формировать привычку к здоровому образу жизни.</w:t>
      </w:r>
    </w:p>
    <w:p w:rsidR="00E629F1" w:rsidRPr="00E629F1" w:rsidRDefault="00841FCD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E629F1" w:rsidRPr="00E629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Ожидаемый результат:</w:t>
      </w:r>
      <w:r w:rsidR="00E629F1" w:rsidRPr="00E629F1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- организация содержательной </w:t>
      </w:r>
      <w:proofErr w:type="spellStart"/>
      <w:r w:rsidR="00E629F1"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здоровьесберегающей</w:t>
      </w:r>
      <w:proofErr w:type="spellEnd"/>
      <w:r w:rsidR="00E629F1"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развивающей среды в группе;</w:t>
      </w:r>
      <w:r w:rsidR="00E629F1" w:rsidRPr="00E629F1">
        <w:rPr>
          <w:rFonts w:ascii="Times New Roman" w:hAnsi="Times New Roman" w:cs="Times New Roman"/>
          <w:bCs/>
          <w:color w:val="000000"/>
          <w:sz w:val="28"/>
          <w:szCs w:val="28"/>
        </w:rPr>
        <w:br/>
        <w:t>- снижение заболеваемости и повышение уровня здоровья детей;</w:t>
      </w:r>
      <w:r w:rsidR="00E629F1" w:rsidRPr="00E629F1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- </w:t>
      </w:r>
      <w:proofErr w:type="spellStart"/>
      <w:r w:rsidR="00E629F1"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сформированность</w:t>
      </w:r>
      <w:proofErr w:type="spellEnd"/>
      <w:r w:rsidR="00E629F1"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гигиенической культуры у детей и наличие потребности в здоровом образе жизни;</w:t>
      </w:r>
      <w:r w:rsidR="00E629F1" w:rsidRPr="00E629F1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- повышение компетентности родителей в области здоровья и </w:t>
      </w:r>
      <w:proofErr w:type="spellStart"/>
      <w:r w:rsidR="00E629F1"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здоровьясбережения</w:t>
      </w:r>
      <w:proofErr w:type="spellEnd"/>
    </w:p>
    <w:p w:rsidR="00E629F1" w:rsidRPr="00E629F1" w:rsidRDefault="00841FCD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</w:t>
      </w:r>
      <w:r w:rsidR="00E629F1" w:rsidRPr="00E629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реализации проекта:</w:t>
      </w:r>
    </w:p>
    <w:p w:rsid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Беседы;</w:t>
      </w:r>
    </w:p>
    <w:p w:rsid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Разучивание пословиц и поговорок, загадок о здоровье;</w:t>
      </w:r>
    </w:p>
    <w:p w:rsid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Чтение художественных произведений;</w:t>
      </w:r>
    </w:p>
    <w:p w:rsid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Совместная творческая, игровая и трудовая деятельность;</w:t>
      </w:r>
    </w:p>
    <w:p w:rsid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Создание творческих работ детей;</w:t>
      </w:r>
    </w:p>
    <w:p w:rsid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Тематические занятия;</w:t>
      </w:r>
    </w:p>
    <w:p w:rsid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здоровьезберегающих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технологий;</w:t>
      </w:r>
    </w:p>
    <w:p w:rsid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Наглядная информация для родителей;</w:t>
      </w:r>
    </w:p>
    <w:p w:rsid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Детское экспериментирование;</w:t>
      </w:r>
    </w:p>
    <w:p w:rsid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Экскурсии.</w:t>
      </w:r>
    </w:p>
    <w:p w:rsidR="00E629F1" w:rsidRDefault="00E629F1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Первый этап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Подготовительный</w:t>
      </w:r>
    </w:p>
    <w:p w:rsidR="00E629F1" w:rsidRPr="00E629F1" w:rsidRDefault="00E629F1" w:rsidP="00E629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Подбор и изучение педагогической и справочной литературы в соответствии с темой проекта.</w:t>
      </w:r>
    </w:p>
    <w:p w:rsidR="00E629F1" w:rsidRPr="00E629F1" w:rsidRDefault="00E629F1" w:rsidP="00E629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Разработка и проведение диагностики на выявление знаний детей о здоровье и здоровом образе жизни.</w:t>
      </w:r>
    </w:p>
    <w:p w:rsidR="00E629F1" w:rsidRPr="00E629F1" w:rsidRDefault="00E629F1" w:rsidP="00E629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Составление </w:t>
      </w:r>
      <w:proofErr w:type="gramStart"/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плана  работы</w:t>
      </w:r>
      <w:proofErr w:type="gramEnd"/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детьми и с родителями.</w:t>
      </w:r>
    </w:p>
    <w:p w:rsidR="00E629F1" w:rsidRPr="00E629F1" w:rsidRDefault="00E629F1" w:rsidP="00E629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Подбор материала и оборудования для НОД и бесед; дидактических, сюжетно-ролевых,-  подвижных и спортивных игр с детьми.</w:t>
      </w:r>
    </w:p>
    <w:p w:rsidR="00E629F1" w:rsidRPr="00E629F1" w:rsidRDefault="00E629F1" w:rsidP="00E629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Сотрудничество с родителями.</w:t>
      </w:r>
    </w:p>
    <w:p w:rsidR="00E629F1" w:rsidRPr="00E629F1" w:rsidRDefault="00E629F1" w:rsidP="00E629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Привлечение внимания родителей к проблеме оздоровительной работы с детьми.</w:t>
      </w:r>
    </w:p>
    <w:p w:rsidR="00E629F1" w:rsidRPr="00E629F1" w:rsidRDefault="00E629F1" w:rsidP="00E629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Проведение анкетирования и тестирования родителей с целью выявления их отношения к данной проблеме.</w:t>
      </w:r>
    </w:p>
    <w:p w:rsidR="00E629F1" w:rsidRPr="00E629F1" w:rsidRDefault="00E629F1" w:rsidP="00E629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Оформление папок-передвижек для родителей по теме проекта, подготовка консультаций, подборка фотографий, литературы.</w:t>
      </w:r>
    </w:p>
    <w:p w:rsidR="00E629F1" w:rsidRPr="00E629F1" w:rsidRDefault="00E629F1" w:rsidP="00E629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Беседы с родителями о серьезном отношении к воспитательно-образовательному процессу в ДОУ.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Второй этап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Основной</w:t>
      </w:r>
    </w:p>
    <w:p w:rsidR="00E629F1" w:rsidRPr="00E629F1" w:rsidRDefault="00E629F1" w:rsidP="00E629F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Физкультурно-оздоровительные мероприятия.</w:t>
      </w:r>
    </w:p>
    <w:p w:rsidR="00E629F1" w:rsidRPr="00E629F1" w:rsidRDefault="00E629F1" w:rsidP="00E629F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Оздоровительно-профилактические мероприятия.</w:t>
      </w:r>
    </w:p>
    <w:p w:rsidR="00E629F1" w:rsidRPr="00E629F1" w:rsidRDefault="00E629F1" w:rsidP="00E629F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НОД с интеграцией образовательных областей. </w:t>
      </w:r>
    </w:p>
    <w:p w:rsidR="00E629F1" w:rsidRPr="00E629F1" w:rsidRDefault="00E629F1" w:rsidP="00E629F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Беседы по </w:t>
      </w:r>
      <w:proofErr w:type="spellStart"/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валеологии</w:t>
      </w:r>
      <w:proofErr w:type="spellEnd"/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E629F1" w:rsidRPr="00E629F1" w:rsidRDefault="00E629F1" w:rsidP="00E629F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Чтение художественной литературы по теме. Заучивание загадок, пословиц и поговорок о здоровье. </w:t>
      </w:r>
    </w:p>
    <w:p w:rsidR="00E629F1" w:rsidRPr="00E629F1" w:rsidRDefault="00E629F1" w:rsidP="00E629F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Кружковая работа с </w:t>
      </w:r>
      <w:proofErr w:type="gramStart"/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детьми  по</w:t>
      </w:r>
      <w:proofErr w:type="gramEnd"/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ЗОЖ согласно перспективному планированию.  </w:t>
      </w:r>
    </w:p>
    <w:p w:rsidR="00E629F1" w:rsidRPr="00E629F1" w:rsidRDefault="00E629F1" w:rsidP="00E629F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Игры: дидактические, настольно-печатные, сюжетно-ролевые, спортивные, подвижные, театрализованные. </w:t>
      </w:r>
    </w:p>
    <w:p w:rsidR="00E629F1" w:rsidRPr="00E629F1" w:rsidRDefault="00E629F1" w:rsidP="00E629F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Рассматривание плакатов, сюжетных картинок, иллюстраций.</w:t>
      </w:r>
    </w:p>
    <w:p w:rsidR="00E629F1" w:rsidRPr="00E629F1" w:rsidRDefault="00E629F1" w:rsidP="00E629F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Экскурсии, наблюдения, прогулки.</w:t>
      </w:r>
    </w:p>
    <w:p w:rsidR="00E629F1" w:rsidRPr="00E629F1" w:rsidRDefault="00E629F1" w:rsidP="00E629F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Спортивные праздники, досуги, развлечения.</w:t>
      </w:r>
    </w:p>
    <w:p w:rsidR="00E629F1" w:rsidRPr="00E629F1" w:rsidRDefault="00E629F1" w:rsidP="00E629F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Изобразительная деятельность: рисование, лепка, аппликация. </w:t>
      </w:r>
    </w:p>
    <w:p w:rsidR="00E629F1" w:rsidRPr="00E629F1" w:rsidRDefault="00E629F1" w:rsidP="00E629F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Прослушивание  музыкальных</w:t>
      </w:r>
      <w:proofErr w:type="gramEnd"/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произведений,  разучивание  песен.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Третий этап  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Заключительный</w:t>
      </w:r>
    </w:p>
    <w:p w:rsidR="00E629F1" w:rsidRPr="00E629F1" w:rsidRDefault="00E629F1" w:rsidP="00E629F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Открытый просмотр НОД по </w:t>
      </w:r>
      <w:proofErr w:type="spellStart"/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валеологии</w:t>
      </w:r>
      <w:proofErr w:type="spellEnd"/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старшей группе «Витамины наши друзья».</w:t>
      </w:r>
    </w:p>
    <w:p w:rsidR="00E629F1" w:rsidRPr="00E629F1" w:rsidRDefault="00E629F1" w:rsidP="00E629F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Открытый просмотр НОД по </w:t>
      </w:r>
      <w:proofErr w:type="spellStart"/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валеологии</w:t>
      </w:r>
      <w:proofErr w:type="spellEnd"/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подготовительной группе «Пищеварительная система нашего организма».</w:t>
      </w:r>
    </w:p>
    <w:p w:rsidR="00E629F1" w:rsidRPr="00E629F1" w:rsidRDefault="00E629F1" w:rsidP="00E629F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Оформление выставок детских работ по теме проекта.</w:t>
      </w:r>
    </w:p>
    <w:p w:rsidR="00E629F1" w:rsidRPr="00E629F1" w:rsidRDefault="00E629F1" w:rsidP="00E629F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Спортивные развлечения, </w:t>
      </w:r>
      <w:proofErr w:type="gramStart"/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праздники  совместно</w:t>
      </w:r>
      <w:proofErr w:type="gramEnd"/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родителями.</w:t>
      </w:r>
    </w:p>
    <w:p w:rsidR="00E629F1" w:rsidRPr="00E629F1" w:rsidRDefault="00E629F1" w:rsidP="00E629F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Подведение итогов реализации проекта.</w:t>
      </w:r>
    </w:p>
    <w:p w:rsidR="00E629F1" w:rsidRPr="00E629F1" w:rsidRDefault="00E629F1" w:rsidP="00E629F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Cs/>
          <w:color w:val="000000"/>
          <w:sz w:val="28"/>
          <w:szCs w:val="28"/>
        </w:rPr>
        <w:t>Презентация проекта.</w:t>
      </w:r>
    </w:p>
    <w:p w:rsidR="00C10C14" w:rsidRPr="00E629F1" w:rsidRDefault="00C10C14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Выводы:</w:t>
      </w:r>
    </w:p>
    <w:p w:rsidR="00C10C14" w:rsidRPr="00E629F1" w:rsidRDefault="00E629F1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В ходе проекта о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бобщили и обогатили опыт детей по форми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рованию культуры здоровья детей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подготовительной группы путём примене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 научных методов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приёмов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Мы собрали информацию о слагаемых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ЗОЖ, расширили кругозор детей о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многообразии видов </w:t>
      </w:r>
      <w:proofErr w:type="gramStart"/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спорта ,</w:t>
      </w:r>
      <w:proofErr w:type="gramEnd"/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подвижных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бабушек и дедушек , пополнили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словарный запас спортивной терминологией , всё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истематизировали и обобщили как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опыт работы в данном проекте .</w:t>
      </w:r>
    </w:p>
    <w:p w:rsidR="00C10C14" w:rsidRPr="00E629F1" w:rsidRDefault="00E629F1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У детей появился устойчивый интерес к здоровому образу жизни, они понимаю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важность: режима дня, правильного сбалансир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ованного питания, необходимость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повседневной двигательной </w:t>
      </w:r>
      <w:proofErr w:type="gramStart"/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активности ,</w:t>
      </w:r>
      <w:proofErr w:type="gramEnd"/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оли зарядки и занятий спортом .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В период работы над проектом дети узнали от чего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висит здоровье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человека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какие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вредные привычки пагубно влияют на его самоч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увствие , что необходимо делать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чтобы укрепить своё здоровье и постоянно его поддерживать на хорошем уровне .</w:t>
      </w:r>
    </w:p>
    <w:p w:rsidR="00C10C14" w:rsidRPr="00E629F1" w:rsidRDefault="00E629F1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Кроме </w:t>
      </w:r>
      <w:proofErr w:type="gramStart"/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знаний ,полученных</w:t>
      </w:r>
      <w:proofErr w:type="gramEnd"/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детьми о ЗОЖ проект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носил практический характер . У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детей сформировано желание и потребность использо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вать теоретические и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практические знания в повседневной </w:t>
      </w:r>
      <w:proofErr w:type="gramStart"/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жизни .</w:t>
      </w:r>
      <w:proofErr w:type="gramEnd"/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Они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ответственней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стали относится к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посещению и проведению </w:t>
      </w:r>
      <w:proofErr w:type="gramStart"/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зарядки ,занятий</w:t>
      </w:r>
      <w:proofErr w:type="gramEnd"/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физической культуре , выбору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конкретного спорта для активизации двигател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ьной активности в течение дня .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Всё это позволило заинтересовать и побудить 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родителей детей включиться в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образовательно-воспитательный процесс по формированию здорового образа жизни.</w:t>
      </w:r>
    </w:p>
    <w:p w:rsidR="00C10C14" w:rsidRPr="00E629F1" w:rsidRDefault="00E629F1" w:rsidP="00E62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Повышение качества знаний по теме ЗОЖ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и активное участие в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образовательном процессе будет способство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вать формированию потребности к </w:t>
      </w:r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здоровому образу жизни всей </w:t>
      </w:r>
      <w:proofErr w:type="gramStart"/>
      <w:r w:rsidR="00C10C14" w:rsidRPr="00E629F1">
        <w:rPr>
          <w:rFonts w:ascii="Times New Roman" w:hAnsi="Times New Roman" w:cs="Times New Roman"/>
          <w:color w:val="000000"/>
          <w:sz w:val="28"/>
          <w:szCs w:val="28"/>
        </w:rPr>
        <w:t>семьи .</w:t>
      </w:r>
      <w:proofErr w:type="gramEnd"/>
    </w:p>
    <w:p w:rsidR="00C10C14" w:rsidRP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</w:t>
      </w:r>
      <w:r w:rsidR="00C10C14" w:rsidRPr="00E629F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Перспектива проектной деятельности в данном направлении:</w:t>
      </w:r>
    </w:p>
    <w:p w:rsidR="00C10C14" w:rsidRPr="00E629F1" w:rsidRDefault="00C10C14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С целью повышения интереса к здоровому обр</w:t>
      </w:r>
      <w:r w:rsidR="00E629F1">
        <w:rPr>
          <w:rFonts w:ascii="Times New Roman" w:hAnsi="Times New Roman" w:cs="Times New Roman"/>
          <w:color w:val="000000"/>
          <w:sz w:val="28"/>
          <w:szCs w:val="28"/>
        </w:rPr>
        <w:t xml:space="preserve">азу жизни необходимо продолжать </w:t>
      </w:r>
      <w:r w:rsidRPr="00E629F1">
        <w:rPr>
          <w:rFonts w:ascii="Times New Roman" w:hAnsi="Times New Roman" w:cs="Times New Roman"/>
          <w:color w:val="000000"/>
          <w:sz w:val="28"/>
          <w:szCs w:val="28"/>
        </w:rPr>
        <w:t>систематическую работу по указанной теме через создание и реализацию новых</w:t>
      </w:r>
      <w:r w:rsidR="00E629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29F1">
        <w:rPr>
          <w:rFonts w:ascii="Times New Roman" w:hAnsi="Times New Roman" w:cs="Times New Roman"/>
          <w:color w:val="000000"/>
          <w:sz w:val="28"/>
          <w:szCs w:val="28"/>
        </w:rPr>
        <w:t>совместных с родителями проектов с использованием интегрированного подхода в</w:t>
      </w:r>
      <w:r w:rsidR="00E629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29F1">
        <w:rPr>
          <w:rFonts w:ascii="Times New Roman" w:hAnsi="Times New Roman" w:cs="Times New Roman"/>
          <w:color w:val="000000"/>
          <w:sz w:val="28"/>
          <w:szCs w:val="28"/>
        </w:rPr>
        <w:t>этом направлении. Продолжать вне</w:t>
      </w:r>
      <w:r w:rsidR="00E629F1">
        <w:rPr>
          <w:rFonts w:ascii="Times New Roman" w:hAnsi="Times New Roman" w:cs="Times New Roman"/>
          <w:color w:val="000000"/>
          <w:sz w:val="28"/>
          <w:szCs w:val="28"/>
        </w:rPr>
        <w:t xml:space="preserve">дрять в </w:t>
      </w:r>
      <w:r w:rsidR="00E629F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педагогическую практику </w:t>
      </w:r>
      <w:proofErr w:type="spell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здоровьесберегательные</w:t>
      </w:r>
      <w:proofErr w:type="spellEnd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технологии, направленные </w:t>
      </w:r>
      <w:r w:rsidR="00E629F1">
        <w:rPr>
          <w:rFonts w:ascii="Times New Roman" w:hAnsi="Times New Roman" w:cs="Times New Roman"/>
          <w:color w:val="000000"/>
          <w:sz w:val="28"/>
          <w:szCs w:val="28"/>
        </w:rPr>
        <w:t xml:space="preserve">на охрану и укрепление здоровья </w:t>
      </w:r>
      <w:r w:rsidRPr="00E629F1">
        <w:rPr>
          <w:rFonts w:ascii="Times New Roman" w:hAnsi="Times New Roman" w:cs="Times New Roman"/>
          <w:color w:val="000000"/>
          <w:sz w:val="28"/>
          <w:szCs w:val="28"/>
        </w:rPr>
        <w:t>дошкольников.</w:t>
      </w: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10C14" w:rsidRPr="00E629F1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C10C14" w:rsidRPr="00E629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Литература: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1.Доронова Т.Н. и др. «На пороге школы»-</w:t>
      </w:r>
      <w:proofErr w:type="gram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М.:Просвещение</w:t>
      </w:r>
      <w:proofErr w:type="gramEnd"/>
      <w:r w:rsidRPr="00E629F1">
        <w:rPr>
          <w:rFonts w:ascii="Times New Roman" w:hAnsi="Times New Roman" w:cs="Times New Roman"/>
          <w:color w:val="000000"/>
          <w:sz w:val="28"/>
          <w:szCs w:val="28"/>
        </w:rPr>
        <w:t>,2004.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2.Гризик Т.И. «Познавательное развитие детей 2-7 лет</w:t>
      </w:r>
      <w:proofErr w:type="gram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».-</w:t>
      </w:r>
      <w:proofErr w:type="gramEnd"/>
      <w:r w:rsidRPr="00E629F1">
        <w:rPr>
          <w:rFonts w:ascii="Times New Roman" w:hAnsi="Times New Roman" w:cs="Times New Roman"/>
          <w:color w:val="000000"/>
          <w:sz w:val="28"/>
          <w:szCs w:val="28"/>
        </w:rPr>
        <w:t>М.:Просвещение,2010.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3.Авдеева Н.Н., Князева </w:t>
      </w:r>
      <w:proofErr w:type="gram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О.Л.,</w:t>
      </w:r>
      <w:proofErr w:type="spell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Стеркина</w:t>
      </w:r>
      <w:proofErr w:type="spellEnd"/>
      <w:proofErr w:type="gramEnd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Р.Б. «Основы безопасности детей дошкольного возраста.»-М.:ООО «Издательство АСТ-ЛТД»,1997.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4.Береснева З.И. Программа оздоровления детей в ДОУ «Здоровый малыш</w:t>
      </w:r>
      <w:proofErr w:type="gram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».-</w:t>
      </w:r>
      <w:proofErr w:type="gramEnd"/>
      <w:r w:rsidRPr="00E629F1">
        <w:rPr>
          <w:rFonts w:ascii="Times New Roman" w:hAnsi="Times New Roman" w:cs="Times New Roman"/>
          <w:color w:val="000000"/>
          <w:sz w:val="28"/>
          <w:szCs w:val="28"/>
        </w:rPr>
        <w:t>М.:ТЦ Сфера, 2004.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5.Кочеткова Л.В. «Оздоровление детей в условиях детского сада.»-</w:t>
      </w:r>
      <w:proofErr w:type="gram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М.:ТЦ</w:t>
      </w:r>
      <w:proofErr w:type="gramEnd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Сфера,2008.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6.Волина В.В., Маклаков К.В. «</w:t>
      </w:r>
      <w:proofErr w:type="spell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Естествознание»-</w:t>
      </w:r>
      <w:proofErr w:type="gram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Е.:Издательство</w:t>
      </w:r>
      <w:proofErr w:type="spellEnd"/>
      <w:proofErr w:type="gramEnd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АРД  ЛТД, 1998.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7.Юматова А.В. «Формирование здорового образа жизни дошкольников» -Дошкольное воспитание №3 ,1996.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8.Кудрявцев В.А. «Физическая культура и развитие здоровья ребенка»-Дошкольное воспитание №1,2004.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9.Маханева М.Д. «Воспитание здорового ребенка: пособие для практических работников ДОУ.»-М.: 1997.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10.Гаврючина Л. В. </w:t>
      </w:r>
      <w:proofErr w:type="gram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proofErr w:type="spell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proofErr w:type="gramEnd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 в ДОУ: Методическое пособие». – М.: ТЦ Сфера, 2008. 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11.Голицына Н. С., </w:t>
      </w:r>
      <w:proofErr w:type="spell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Шумова</w:t>
      </w:r>
      <w:proofErr w:type="spellEnd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И. М. </w:t>
      </w:r>
      <w:proofErr w:type="gram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« Воспитание</w:t>
      </w:r>
      <w:proofErr w:type="gramEnd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основ здорового образа жизни у малышей». – М.: Издательство “Скрипторий 2003”, 2008.  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12. «</w:t>
      </w:r>
      <w:proofErr w:type="spell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 воспитания в детском саду». Примерные планы и конспекты занятий / Под ред. Т. С. Яковлевой. – М.: Школьная Пресса, 2006. 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13.Иванова А. И. «Естественно-научные наблюдения и эксперименты в детском саду». Человек. – М.: ТЦ Сфера, 2007. 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>14.Колбанов В. В. «</w:t>
      </w:r>
      <w:proofErr w:type="spell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Валеология</w:t>
      </w:r>
      <w:proofErr w:type="spellEnd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: основные понятия, термины и определения». – СПб.: Издательство ДЕАН, 2001. 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15.Кулик Г. И., Сергиенко Н. Н. </w:t>
      </w:r>
      <w:proofErr w:type="gram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« Школа</w:t>
      </w:r>
      <w:proofErr w:type="gramEnd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здорового человека». Программа для ДОУ. – М.: ТЦ Сфера, 2008. 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16.Лазарев М. Л. </w:t>
      </w:r>
      <w:proofErr w:type="gram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Здравствуй!:</w:t>
      </w:r>
      <w:proofErr w:type="gramEnd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формирования здоровья детей дошкольного возраста: Руководство для детей дошкольных учреждений. – М.: Академия здоровья, 1997. 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17. Оздоровительная работа в дошкольных образовательных учреждениях: Учебное пособие / Под ред. В. И. Орла и С. Н. </w:t>
      </w:r>
      <w:proofErr w:type="spell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Агаджановой</w:t>
      </w:r>
      <w:proofErr w:type="spellEnd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Спб</w:t>
      </w:r>
      <w:proofErr w:type="spellEnd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.: “ДЕТСТВО – ПРЕСС”, 2006. 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18.Тарасова Т.А., Власова Л. В. Пособие “Я и моё здоровье”: </w:t>
      </w:r>
      <w:proofErr w:type="spellStart"/>
      <w:r w:rsidRPr="00E629F1">
        <w:rPr>
          <w:rFonts w:ascii="Times New Roman" w:hAnsi="Times New Roman" w:cs="Times New Roman"/>
          <w:color w:val="000000"/>
          <w:sz w:val="28"/>
          <w:szCs w:val="28"/>
        </w:rPr>
        <w:t>Валеологические</w:t>
      </w:r>
      <w:proofErr w:type="spellEnd"/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 знания и умения детям дошкольного возраста. – Челябинск, 1997.</w:t>
      </w:r>
    </w:p>
    <w:p w:rsidR="00E629F1" w:rsidRPr="00E629F1" w:rsidRDefault="00E629F1" w:rsidP="00E62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29F1">
        <w:rPr>
          <w:rFonts w:ascii="Times New Roman" w:hAnsi="Times New Roman" w:cs="Times New Roman"/>
          <w:color w:val="000000"/>
          <w:sz w:val="28"/>
          <w:szCs w:val="28"/>
        </w:rPr>
        <w:t xml:space="preserve">19.Тарасова Т.А., Власова Л. В. Я и моё здоровье: Практическое пособие для развития и укрепления навыков здорового образа жизни у детей от 2 до </w:t>
      </w:r>
      <w:r w:rsidRPr="00E629F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 лет. Программа занятий, упражнения и дидактические игры. – М.: Школьная Пресса, 2008. </w:t>
      </w: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9F1" w:rsidRDefault="00E629F1" w:rsidP="00C10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841FCD" w:rsidRDefault="00841FCD" w:rsidP="00C10C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sectPr w:rsidR="00841FCD" w:rsidSect="00841FC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A28"/>
    <w:multiLevelType w:val="hybridMultilevel"/>
    <w:tmpl w:val="0918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7DF6"/>
    <w:multiLevelType w:val="hybridMultilevel"/>
    <w:tmpl w:val="40EC2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E098A"/>
    <w:multiLevelType w:val="hybridMultilevel"/>
    <w:tmpl w:val="A0B25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37B6D"/>
    <w:multiLevelType w:val="hybridMultilevel"/>
    <w:tmpl w:val="900EC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86"/>
    <w:rsid w:val="00351662"/>
    <w:rsid w:val="004A5986"/>
    <w:rsid w:val="00841FCD"/>
    <w:rsid w:val="00A84AA4"/>
    <w:rsid w:val="00C10C14"/>
    <w:rsid w:val="00E6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1B8A4"/>
  <w15:chartTrackingRefBased/>
  <w15:docId w15:val="{7342DBF3-B65B-4C65-8E58-12872050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29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4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4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3</cp:revision>
  <cp:lastPrinted>2022-03-09T07:57:00Z</cp:lastPrinted>
  <dcterms:created xsi:type="dcterms:W3CDTF">2020-08-17T13:38:00Z</dcterms:created>
  <dcterms:modified xsi:type="dcterms:W3CDTF">2022-03-09T07:58:00Z</dcterms:modified>
</cp:coreProperties>
</file>